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CE" w:rsidRDefault="00CE1CDA" w:rsidP="00CD2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предупреждает об опасностях зимних развлечений.</w:t>
      </w:r>
    </w:p>
    <w:p w:rsidR="00CE1CDA" w:rsidRDefault="00CD2530" w:rsidP="00CD2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Госавтоинспекция информирует</w:t>
      </w:r>
      <w:r w:rsidR="007B49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</w:t>
      </w:r>
      <w:r w:rsidR="00CE1CDA">
        <w:rPr>
          <w:rFonts w:ascii="Times New Roman" w:hAnsi="Times New Roman" w:cs="Times New Roman"/>
          <w:sz w:val="28"/>
          <w:szCs w:val="28"/>
        </w:rPr>
        <w:t xml:space="preserve"> отличие от санок тюбинги способны развить большую скорость и даже закручиваться вокруг своей оси во время спуска. Это добавляет ярких ощущений и адреналина </w:t>
      </w:r>
      <w:proofErr w:type="gramStart"/>
      <w:r w:rsidR="00CE1CDA">
        <w:rPr>
          <w:rFonts w:ascii="Times New Roman" w:hAnsi="Times New Roman" w:cs="Times New Roman"/>
          <w:sz w:val="28"/>
          <w:szCs w:val="28"/>
        </w:rPr>
        <w:t>катающимся</w:t>
      </w:r>
      <w:proofErr w:type="gramEnd"/>
      <w:r w:rsidR="00CE1CDA">
        <w:rPr>
          <w:rFonts w:ascii="Times New Roman" w:hAnsi="Times New Roman" w:cs="Times New Roman"/>
          <w:sz w:val="28"/>
          <w:szCs w:val="28"/>
        </w:rPr>
        <w:t>. Однако</w:t>
      </w:r>
      <w:proofErr w:type="gramStart"/>
      <w:r w:rsidR="00CE1C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E1CDA">
        <w:rPr>
          <w:rFonts w:ascii="Times New Roman" w:hAnsi="Times New Roman" w:cs="Times New Roman"/>
          <w:sz w:val="28"/>
          <w:szCs w:val="28"/>
        </w:rPr>
        <w:t xml:space="preserve"> не стоит забывать про правила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при катании на надувных санках:</w:t>
      </w:r>
    </w:p>
    <w:p w:rsidR="00CE1CDA" w:rsidRPr="00CD2530" w:rsidRDefault="00CD2530" w:rsidP="00CD2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1CDA" w:rsidRPr="00CD2530">
        <w:rPr>
          <w:rFonts w:ascii="Times New Roman" w:hAnsi="Times New Roman" w:cs="Times New Roman"/>
          <w:sz w:val="28"/>
          <w:szCs w:val="28"/>
        </w:rPr>
        <w:t>Если ватрушка была сильно надута холодным</w:t>
      </w:r>
      <w:r w:rsidR="004A25F7" w:rsidRPr="00CD2530">
        <w:rPr>
          <w:rFonts w:ascii="Times New Roman" w:hAnsi="Times New Roman" w:cs="Times New Roman"/>
          <w:sz w:val="28"/>
          <w:szCs w:val="28"/>
        </w:rPr>
        <w:t xml:space="preserve"> воздухом, то в тепле воздух начнет расширяться и камера может лопнуть.</w:t>
      </w:r>
    </w:p>
    <w:p w:rsidR="004A25F7" w:rsidRPr="00CD2530" w:rsidRDefault="00CD2530" w:rsidP="00CD2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5F7" w:rsidRPr="00CD2530">
        <w:rPr>
          <w:rFonts w:ascii="Times New Roman" w:hAnsi="Times New Roman" w:cs="Times New Roman"/>
          <w:sz w:val="28"/>
          <w:szCs w:val="28"/>
        </w:rPr>
        <w:t>Не следует перегружать тюбинг. В характеристиках каждой модели указан максимально допустимый для нее вес.</w:t>
      </w:r>
    </w:p>
    <w:p w:rsidR="004A25F7" w:rsidRPr="00CD2530" w:rsidRDefault="00CD2530" w:rsidP="00CD2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5F7" w:rsidRPr="00CD2530">
        <w:rPr>
          <w:rFonts w:ascii="Times New Roman" w:hAnsi="Times New Roman" w:cs="Times New Roman"/>
          <w:sz w:val="28"/>
          <w:szCs w:val="28"/>
        </w:rPr>
        <w:t>Кататься на ватрушках рекомендуется на склонах с уклоном не больше 20 градусов. Внизу склона должно быть достаточно места для торможения.</w:t>
      </w:r>
    </w:p>
    <w:p w:rsidR="004A25F7" w:rsidRPr="00CD2530" w:rsidRDefault="00CD2530" w:rsidP="00CD2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5F7" w:rsidRPr="00CD2530">
        <w:rPr>
          <w:rFonts w:ascii="Times New Roman" w:hAnsi="Times New Roman" w:cs="Times New Roman"/>
          <w:sz w:val="28"/>
          <w:szCs w:val="28"/>
        </w:rPr>
        <w:t>Не стоит переходить дорогу, катя за собой тюбинг с находящимся с нем ребенком.</w:t>
      </w:r>
      <w:proofErr w:type="gramEnd"/>
    </w:p>
    <w:p w:rsidR="004A25F7" w:rsidRPr="00CD2530" w:rsidRDefault="00CD2530" w:rsidP="00CD2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5F7" w:rsidRPr="00CD2530">
        <w:rPr>
          <w:rFonts w:ascii="Times New Roman" w:hAnsi="Times New Roman" w:cs="Times New Roman"/>
          <w:sz w:val="28"/>
          <w:szCs w:val="28"/>
        </w:rPr>
        <w:t>Ватрушки развивают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</w:t>
      </w:r>
    </w:p>
    <w:p w:rsidR="004A25F7" w:rsidRPr="00CD2530" w:rsidRDefault="00CD2530" w:rsidP="00CD2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5F7" w:rsidRPr="00CD2530">
        <w:rPr>
          <w:rFonts w:ascii="Times New Roman" w:hAnsi="Times New Roman" w:cs="Times New Roman"/>
          <w:sz w:val="28"/>
          <w:szCs w:val="28"/>
        </w:rPr>
        <w:t>Не стоит кататься на тюбинге в состоянии алкогольного опьянения.</w:t>
      </w:r>
    </w:p>
    <w:p w:rsidR="004A25F7" w:rsidRPr="00CD2530" w:rsidRDefault="00CD2530" w:rsidP="00CD2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5F7" w:rsidRPr="00CD2530">
        <w:rPr>
          <w:rFonts w:ascii="Times New Roman" w:hAnsi="Times New Roman" w:cs="Times New Roman"/>
          <w:sz w:val="28"/>
          <w:szCs w:val="28"/>
        </w:rPr>
        <w:t>Кататься на ватрушках следует сидя. Не пытайтесь кататься на ватрушке стоя или прыгая как на батуте.</w:t>
      </w:r>
    </w:p>
    <w:p w:rsidR="004A25F7" w:rsidRPr="00CD2530" w:rsidRDefault="00CD2530" w:rsidP="00CD2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5F7" w:rsidRPr="00CD2530">
        <w:rPr>
          <w:rFonts w:ascii="Times New Roman" w:hAnsi="Times New Roman" w:cs="Times New Roman"/>
          <w:sz w:val="28"/>
          <w:szCs w:val="28"/>
        </w:rPr>
        <w:t>Перед спуском с горы убедитесь, что она не заканчивается и не пересекает проезжую часть.</w:t>
      </w:r>
    </w:p>
    <w:p w:rsidR="004A25F7" w:rsidRPr="00CD2530" w:rsidRDefault="00CD2530" w:rsidP="00CD2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5F7" w:rsidRPr="00CD2530">
        <w:rPr>
          <w:rFonts w:ascii="Times New Roman" w:hAnsi="Times New Roman" w:cs="Times New Roman"/>
          <w:sz w:val="28"/>
          <w:szCs w:val="28"/>
        </w:rPr>
        <w:t xml:space="preserve">Не привязывайте надувные санки к транспортным средствам: автомобилям, </w:t>
      </w:r>
      <w:proofErr w:type="spellStart"/>
      <w:r w:rsidR="004A25F7" w:rsidRPr="00CD2530">
        <w:rPr>
          <w:rFonts w:ascii="Times New Roman" w:hAnsi="Times New Roman" w:cs="Times New Roman"/>
          <w:sz w:val="28"/>
          <w:szCs w:val="28"/>
        </w:rPr>
        <w:t>снегокатам</w:t>
      </w:r>
      <w:proofErr w:type="spellEnd"/>
      <w:r w:rsidR="004A25F7" w:rsidRPr="00CD25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25F7" w:rsidRPr="00CD2530">
        <w:rPr>
          <w:rFonts w:ascii="Times New Roman" w:hAnsi="Times New Roman" w:cs="Times New Roman"/>
          <w:sz w:val="28"/>
          <w:szCs w:val="28"/>
        </w:rPr>
        <w:t>квадроциклам</w:t>
      </w:r>
      <w:proofErr w:type="spellEnd"/>
      <w:r w:rsidR="004A25F7" w:rsidRPr="00CD2530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49683E" w:rsidRDefault="007B4950" w:rsidP="00CD2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49683E">
        <w:rPr>
          <w:rFonts w:ascii="Times New Roman" w:hAnsi="Times New Roman" w:cs="Times New Roman"/>
          <w:sz w:val="28"/>
          <w:szCs w:val="28"/>
        </w:rPr>
        <w:t>Соблюдая эти несложные правила вы обезопасите себя</w:t>
      </w:r>
      <w:proofErr w:type="gramEnd"/>
      <w:r w:rsidR="0049683E">
        <w:rPr>
          <w:rFonts w:ascii="Times New Roman" w:hAnsi="Times New Roman" w:cs="Times New Roman"/>
          <w:sz w:val="28"/>
          <w:szCs w:val="28"/>
        </w:rPr>
        <w:t xml:space="preserve"> и окружающих от возможных травм и повреждений</w:t>
      </w:r>
      <w:r w:rsidR="00F57CD8">
        <w:rPr>
          <w:rFonts w:ascii="Times New Roman" w:hAnsi="Times New Roman" w:cs="Times New Roman"/>
          <w:sz w:val="28"/>
          <w:szCs w:val="28"/>
        </w:rPr>
        <w:t>.</w:t>
      </w:r>
    </w:p>
    <w:p w:rsidR="00CD2530" w:rsidRDefault="00CD2530" w:rsidP="00CD2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530" w:rsidRPr="0049683E" w:rsidRDefault="00CD2530" w:rsidP="00CD2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Госавтоинспекции МО МВД России «Троицкий»</w:t>
      </w:r>
    </w:p>
    <w:sectPr w:rsidR="00CD2530" w:rsidRPr="0049683E" w:rsidSect="00EE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12060"/>
    <w:multiLevelType w:val="hybridMultilevel"/>
    <w:tmpl w:val="37066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CDA"/>
    <w:rsid w:val="0049683E"/>
    <w:rsid w:val="004A25F7"/>
    <w:rsid w:val="007B4950"/>
    <w:rsid w:val="00CD2530"/>
    <w:rsid w:val="00CE1CDA"/>
    <w:rsid w:val="00EE59CE"/>
    <w:rsid w:val="00F5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Наталек</dc:creator>
  <cp:lastModifiedBy>Наталек</cp:lastModifiedBy>
  <cp:revision>3</cp:revision>
  <dcterms:created xsi:type="dcterms:W3CDTF">2023-01-11T09:58:00Z</dcterms:created>
  <dcterms:modified xsi:type="dcterms:W3CDTF">2023-01-11T10:22:00Z</dcterms:modified>
</cp:coreProperties>
</file>