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727C5A" w:rsidRPr="00727C5A" w:rsidRDefault="00727C5A" w:rsidP="00727C5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7C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Правила безопасного поведения детей на воде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строгом соблюдении учащимися (воспитанниками) правил техники безопасности, правил безопасного поведения детей на воде летом, дети в период долгожданных летних каникул не только отдохнут, но и сохранят и укрепят свое здоровье.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Чтобы избежать несчастного случая, необходимо знать и соблюдать следующие меры предосторожности на воде: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ru-RU"/>
        </w:rPr>
        <w:t>Если вы не умеете плавать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необходимо иметь при себе спасательные средства (круг, спасательный жилет, нарукавники).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купаться можно только при наличии рядом родителей, взрослых.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ru-RU"/>
        </w:rPr>
        <w:t>На воде детям запрещено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употреблять спиртные напитки во время купания и жевать жвачку во время нахождения в воде.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ходить к водоему одному.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подплывать к идущим пароходам, катерам, вблизи которых возникают волны и течения.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нырять в местах с неизвестной глубиной, так как можно удариться головой о песок, глину, сломать себе шейные позвонки, потерять сознание и погибнуть.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прыгать головой в воду с плотов, пристани и других плавучих сооружений. Под водой могут находиться сваи, рельсы, камни и осколки стекла.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аходиться на крутых берегах с сыпучим песком, чтобы не быть засыпанным.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ru-RU"/>
        </w:rPr>
        <w:t>На воде детям не следует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доводить себя до озноба, это вредно для здоровья. От переохлаждения в воде могут появиться опасные для жизни судороги, свести руки и ноги. В таком случае необходимо плыть на спине.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аходить в воду во время сильных волн.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плыть против сильного течения, иначе можно легко выбиться из сил. Лучше всего плыть по течению, постепенно приближаясь к берегу.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одплывать к водоворотам - это самая большая опасность на воде! Он способен затянуть человека на большую глубину с большой силой.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запутавшись в водорослях, не следует делать резких движений и рывков, иначе петли растений еще туже затянуться.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ru-RU"/>
        </w:rPr>
        <w:t>На воде детям следует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сидя на берегу, прикрывать голову от солнца во избежание перегрева и солнечных ударов.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 для купания</w:t>
      </w:r>
      <w:r w:rsidRPr="0072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начинать купание в водоеме следует при температуре воздуха + 20-25*, воды + 17-19*С.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входить в воду осторожно, на неглубоком месте необходимо окунуться в воду с головой.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находиться в воде не более 10-15 минут.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плавая во время волнения поверхности воды, внимательно следить за тем, чтобы вдох происходил в промежутках между волнами.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плавая против волн, спокойно подниматься на крутую волну и скатываться с нее.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попав в водоворот, следует набрать как можно больше воздуха в легкие, погрузиться в воду и сделать сильный рывок в сторону по течению, затем всплыть на поверхность воды.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запутавшись в водорослях, лечь на спину и постараться мягкими, спокойными движениями выплыть в ту сторону, откуда приплыли. Если и это не помогает, то следует, подтянув ноги, осторожно освободиться от растений руками.</w:t>
      </w:r>
    </w:p>
    <w:p w:rsidR="00727C5A" w:rsidRPr="00727C5A" w:rsidRDefault="00727C5A" w:rsidP="0072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нырять только в тех местах, где имеется большая глубина, прозрачная вода и ровное дно.</w:t>
      </w:r>
    </w:p>
    <w:p w:rsidR="00394F15" w:rsidRPr="00727C5A" w:rsidRDefault="00394F15">
      <w:pPr>
        <w:rPr>
          <w:rFonts w:ascii="Times New Roman" w:hAnsi="Times New Roman" w:cs="Times New Roman"/>
          <w:sz w:val="28"/>
          <w:szCs w:val="28"/>
        </w:rPr>
      </w:pPr>
    </w:p>
    <w:sectPr w:rsidR="00394F15" w:rsidRPr="00727C5A" w:rsidSect="0039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C5A"/>
    <w:rsid w:val="00394F15"/>
    <w:rsid w:val="0072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727C5A"/>
  </w:style>
  <w:style w:type="paragraph" w:customStyle="1" w:styleId="course-populartype">
    <w:name w:val="course-popular__type"/>
    <w:basedOn w:val="a"/>
    <w:rsid w:val="007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0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0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34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1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909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13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1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2022-06-03T00:49:00Z</dcterms:created>
  <dcterms:modified xsi:type="dcterms:W3CDTF">2022-06-03T00:54:00Z</dcterms:modified>
</cp:coreProperties>
</file>